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A9" w:rsidRDefault="002A68A9" w:rsidP="002A68A9">
      <w:pPr>
        <w:pStyle w:val="Heading1"/>
        <w:rPr>
          <w:bCs w:val="0"/>
          <w:color w:val="auto"/>
          <w:sz w:val="24"/>
          <w:szCs w:val="24"/>
        </w:rPr>
      </w:pPr>
      <w:r w:rsidRPr="008464B8">
        <w:rPr>
          <w:bCs w:val="0"/>
          <w:color w:val="auto"/>
          <w:sz w:val="24"/>
          <w:szCs w:val="24"/>
        </w:rPr>
        <w:t>CERERE  ÎNSCRIERE EVALUARE</w:t>
      </w:r>
    </w:p>
    <w:p w:rsidR="002A68A9" w:rsidRPr="005A10FA" w:rsidRDefault="002A68A9" w:rsidP="002A68A9"/>
    <w:p w:rsidR="002A68A9" w:rsidRPr="001400DE" w:rsidRDefault="002A68A9" w:rsidP="002A68A9">
      <w:pPr>
        <w:spacing w:line="276" w:lineRule="auto"/>
        <w:jc w:val="both"/>
        <w:rPr>
          <w:bCs/>
        </w:rPr>
      </w:pPr>
      <w:bookmarkStart w:id="0" w:name="_GoBack"/>
      <w:bookmarkEnd w:id="0"/>
    </w:p>
    <w:p w:rsidR="002A68A9" w:rsidRDefault="002A68A9" w:rsidP="002A68A9">
      <w:pPr>
        <w:spacing w:line="276" w:lineRule="auto"/>
        <w:jc w:val="both"/>
        <w:rPr>
          <w:bCs/>
        </w:rPr>
      </w:pPr>
      <w:r w:rsidRPr="001400DE">
        <w:rPr>
          <w:bCs/>
        </w:rPr>
        <w:t>Subsemnatul ..</w:t>
      </w:r>
      <w:r>
        <w:rPr>
          <w:bCs/>
        </w:rPr>
        <w:t>..........</w:t>
      </w:r>
      <w:r w:rsidRPr="001400DE">
        <w:rPr>
          <w:bCs/>
        </w:rPr>
        <w:t>......................................, CNP</w:t>
      </w:r>
      <w:r>
        <w:rPr>
          <w:bCs/>
        </w:rPr>
        <w:t xml:space="preserve"> ..........................., </w:t>
      </w:r>
      <w:r w:rsidRPr="001400DE">
        <w:rPr>
          <w:bCs/>
        </w:rPr>
        <w:t>telefon</w:t>
      </w:r>
      <w:r>
        <w:rPr>
          <w:bCs/>
        </w:rPr>
        <w:t xml:space="preserve"> .......................,</w:t>
      </w:r>
      <w:r w:rsidRPr="001400DE">
        <w:rPr>
          <w:bCs/>
        </w:rPr>
        <w:t xml:space="preserve"> e-mail</w:t>
      </w:r>
      <w:r w:rsidRPr="003A1304">
        <w:rPr>
          <w:bCs/>
          <w:sz w:val="18"/>
          <w:szCs w:val="18"/>
        </w:rPr>
        <w:t>*</w:t>
      </w:r>
      <w:r w:rsidRPr="001400DE">
        <w:rPr>
          <w:bCs/>
        </w:rPr>
        <w:t>............................</w:t>
      </w:r>
      <w:r>
        <w:rPr>
          <w:bCs/>
        </w:rPr>
        <w:t>.....................</w:t>
      </w:r>
      <w:r w:rsidRPr="001400DE">
        <w:rPr>
          <w:bCs/>
        </w:rPr>
        <w:t xml:space="preserve">, prin prezenta vă rog să-mi aprobaţi participarea la procesul de evaluare a competenţelor pentru ocupaţia </w:t>
      </w:r>
      <w:r w:rsidRPr="001400DE">
        <w:rPr>
          <w:bCs/>
          <w:i/>
        </w:rPr>
        <w:t>Specialist constatare daune</w:t>
      </w:r>
      <w:r>
        <w:rPr>
          <w:bCs/>
        </w:rPr>
        <w:t xml:space="preserve">, </w:t>
      </w:r>
      <w:r w:rsidRPr="001400DE">
        <w:rPr>
          <w:bCs/>
        </w:rPr>
        <w:t xml:space="preserve">în cadrul Centrului </w:t>
      </w:r>
      <w:r>
        <w:rPr>
          <w:bCs/>
        </w:rPr>
        <w:t>de evaluare CE</w:t>
      </w:r>
      <w:r w:rsidRPr="001400DE">
        <w:rPr>
          <w:bCs/>
        </w:rPr>
        <w:t>SCD</w:t>
      </w:r>
      <w:r w:rsidRPr="003A1304">
        <w:rPr>
          <w:bCs/>
          <w:sz w:val="18"/>
          <w:szCs w:val="18"/>
        </w:rPr>
        <w:t>**</w:t>
      </w:r>
      <w:r>
        <w:rPr>
          <w:bCs/>
        </w:rPr>
        <w:t xml:space="preserve"> din ..........................................................................</w:t>
      </w:r>
      <w:r w:rsidRPr="001400DE">
        <w:rPr>
          <w:bCs/>
        </w:rPr>
        <w:t>,</w:t>
      </w:r>
      <w:r>
        <w:rPr>
          <w:bCs/>
        </w:rPr>
        <w:t xml:space="preserve"> la data de ..........................................</w:t>
      </w:r>
    </w:p>
    <w:p w:rsidR="002A68A9" w:rsidRPr="001400DE" w:rsidRDefault="002A68A9" w:rsidP="002A68A9">
      <w:pPr>
        <w:spacing w:line="276" w:lineRule="auto"/>
        <w:jc w:val="both"/>
        <w:rPr>
          <w:bCs/>
        </w:rPr>
      </w:pPr>
      <w:r w:rsidRPr="001400DE">
        <w:rPr>
          <w:bCs/>
        </w:rPr>
        <w:t>Anexez prezentei cereri dosarul de înscriere, cuprinzând următoarele documente:</w:t>
      </w:r>
    </w:p>
    <w:p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1400DE">
        <w:rPr>
          <w:bCs/>
        </w:rPr>
        <w:t xml:space="preserve">Copia actului de identitate a cărui conformitate cu originalul este certificată prin </w:t>
      </w:r>
      <w:r w:rsidRPr="00FA4CFE">
        <w:rPr>
          <w:bCs/>
        </w:rPr>
        <w:t>semnătură olografă;</w:t>
      </w:r>
    </w:p>
    <w:p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Copia ultimei diplome de studii, minim diploma de bacalaureat;</w:t>
      </w:r>
    </w:p>
    <w:p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CV în format Europass (certificat prin semnătura olografă) din care să reiasă experiența profesională în domeniul constatării daunelor de minim 3 ani, însoțită de documente doveditoare (adeverință angajator, copie după cartea de muncă, extras Revisal);</w:t>
      </w:r>
    </w:p>
    <w:p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Portofoliul profesional;</w:t>
      </w:r>
    </w:p>
    <w:p w:rsidR="002A68A9" w:rsidRPr="00FA4CFE" w:rsidRDefault="002A68A9" w:rsidP="002A68A9">
      <w:pPr>
        <w:numPr>
          <w:ilvl w:val="0"/>
          <w:numId w:val="11"/>
        </w:numPr>
        <w:spacing w:line="276" w:lineRule="auto"/>
        <w:contextualSpacing/>
        <w:jc w:val="both"/>
        <w:rPr>
          <w:bCs/>
        </w:rPr>
      </w:pPr>
      <w:r w:rsidRPr="00FA4CFE">
        <w:rPr>
          <w:bCs/>
        </w:rPr>
        <w:t>Dovada înregistrării în Registrul specialiștilor constatare daune (pentru candidații avizați de A.S.F.);</w:t>
      </w:r>
    </w:p>
    <w:p w:rsidR="002A68A9" w:rsidRPr="00FA4CFE" w:rsidRDefault="002A68A9" w:rsidP="002A68A9">
      <w:pPr>
        <w:pStyle w:val="ListParagraph"/>
        <w:numPr>
          <w:ilvl w:val="0"/>
          <w:numId w:val="11"/>
        </w:numPr>
        <w:jc w:val="both"/>
        <w:rPr>
          <w:bCs/>
        </w:rPr>
      </w:pPr>
      <w:r w:rsidRPr="00FA4CFE">
        <w:rPr>
          <w:bCs/>
        </w:rPr>
        <w:t xml:space="preserve">Copia </w:t>
      </w:r>
      <w:r w:rsidRPr="00FA4CFE">
        <w:rPr>
          <w:rFonts w:eastAsia="Calibri"/>
        </w:rPr>
        <w:t>dovezii de plată a taxei de evaluare (include și taxa de analiză a dosarului de înscriere)</w:t>
      </w:r>
      <w:r w:rsidRPr="003A1304">
        <w:rPr>
          <w:rFonts w:eastAsia="Calibri"/>
          <w:sz w:val="20"/>
          <w:szCs w:val="20"/>
        </w:rPr>
        <w:t>**</w:t>
      </w:r>
      <w:r w:rsidRPr="003A1304">
        <w:rPr>
          <w:bCs/>
          <w:sz w:val="18"/>
          <w:szCs w:val="18"/>
        </w:rPr>
        <w:t>*</w:t>
      </w:r>
      <w:r w:rsidRPr="00FA4CFE">
        <w:t>.</w:t>
      </w:r>
    </w:p>
    <w:p w:rsidR="002A68A9" w:rsidRPr="00FA4CFE" w:rsidRDefault="002A68A9" w:rsidP="002A68A9">
      <w:pPr>
        <w:jc w:val="both"/>
        <w:rPr>
          <w:bCs/>
          <w:i/>
        </w:rPr>
      </w:pPr>
    </w:p>
    <w:p w:rsidR="002A68A9" w:rsidRDefault="002A68A9" w:rsidP="002A68A9">
      <w:pPr>
        <w:jc w:val="both"/>
        <w:rPr>
          <w:bCs/>
          <w:i/>
        </w:rPr>
      </w:pPr>
      <w:r>
        <w:rPr>
          <w:bCs/>
          <w:i/>
        </w:rPr>
        <w:t xml:space="preserve">Precizare: </w:t>
      </w:r>
      <w:r w:rsidRPr="001400DE">
        <w:rPr>
          <w:bCs/>
          <w:i/>
        </w:rPr>
        <w:t>Taxa de analiză a documentelor de înscriere nu se restituie candidatului declarat neeligibil în urma verificării documentelor.</w:t>
      </w:r>
    </w:p>
    <w:p w:rsidR="002A68A9" w:rsidRDefault="002A68A9" w:rsidP="002A68A9">
      <w:pPr>
        <w:jc w:val="both"/>
        <w:rPr>
          <w:bCs/>
          <w:i/>
        </w:rPr>
      </w:pPr>
    </w:p>
    <w:p w:rsidR="002A68A9" w:rsidRPr="005156EF" w:rsidRDefault="002A68A9" w:rsidP="002A68A9">
      <w:pPr>
        <w:jc w:val="both"/>
        <w:rPr>
          <w:bCs/>
          <w:i/>
          <w:sz w:val="20"/>
          <w:szCs w:val="20"/>
        </w:rPr>
      </w:pPr>
      <w:r w:rsidRPr="003A1304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</w:t>
      </w:r>
      <w:r>
        <w:rPr>
          <w:bCs/>
          <w:sz w:val="20"/>
          <w:szCs w:val="20"/>
        </w:rPr>
        <w:t>A</w:t>
      </w:r>
      <w:r w:rsidRPr="005156EF">
        <w:rPr>
          <w:bCs/>
          <w:sz w:val="20"/>
          <w:szCs w:val="20"/>
        </w:rPr>
        <w:t xml:space="preserve">dresa de e-mail furnizată va fi exclusiv adresa de e-mail personală, </w:t>
      </w:r>
      <w:r>
        <w:rPr>
          <w:bCs/>
          <w:sz w:val="20"/>
          <w:szCs w:val="20"/>
        </w:rPr>
        <w:t>nu se vor comunica adresele de e-mail profesionale</w:t>
      </w:r>
    </w:p>
    <w:p w:rsidR="002A68A9" w:rsidRPr="005156EF" w:rsidRDefault="002A68A9" w:rsidP="002A68A9">
      <w:pPr>
        <w:spacing w:line="276" w:lineRule="auto"/>
        <w:jc w:val="both"/>
        <w:rPr>
          <w:bCs/>
          <w:sz w:val="20"/>
          <w:szCs w:val="20"/>
        </w:rPr>
      </w:pPr>
      <w:r w:rsidRPr="005156EF">
        <w:rPr>
          <w:bCs/>
          <w:sz w:val="18"/>
          <w:szCs w:val="18"/>
        </w:rPr>
        <w:t>**</w:t>
      </w:r>
      <w:r>
        <w:rPr>
          <w:bCs/>
          <w:sz w:val="18"/>
          <w:szCs w:val="18"/>
        </w:rPr>
        <w:t xml:space="preserve"> S</w:t>
      </w:r>
      <w:r w:rsidRPr="005156EF">
        <w:rPr>
          <w:bCs/>
          <w:sz w:val="20"/>
          <w:szCs w:val="20"/>
        </w:rPr>
        <w:t>e va completa centrul regional menționat în calendarul de evaluare: București, Brașov, Cluj-Napoca, Constanța, Iași, Timișoara</w:t>
      </w:r>
    </w:p>
    <w:p w:rsidR="002A68A9" w:rsidRPr="005A10FA" w:rsidRDefault="002A68A9" w:rsidP="002A68A9">
      <w:pPr>
        <w:spacing w:line="276" w:lineRule="auto"/>
        <w:jc w:val="both"/>
        <w:rPr>
          <w:bCs/>
          <w:i/>
          <w:sz w:val="22"/>
          <w:szCs w:val="22"/>
        </w:rPr>
      </w:pPr>
      <w:r w:rsidRPr="005156EF">
        <w:rPr>
          <w:bCs/>
          <w:sz w:val="18"/>
          <w:szCs w:val="18"/>
        </w:rPr>
        <w:t>***</w:t>
      </w:r>
      <w:r w:rsidRPr="005156EF">
        <w:rPr>
          <w:bCs/>
          <w:sz w:val="20"/>
          <w:szCs w:val="20"/>
        </w:rPr>
        <w:t xml:space="preserve"> Taxa de evaluare diferă în funcție de centrul regional</w:t>
      </w:r>
      <w:r w:rsidRPr="005A10FA">
        <w:rPr>
          <w:bCs/>
          <w:sz w:val="22"/>
          <w:szCs w:val="22"/>
        </w:rPr>
        <w:t>.</w:t>
      </w:r>
    </w:p>
    <w:p w:rsidR="002A68A9" w:rsidRDefault="002A68A9" w:rsidP="002A68A9">
      <w:pPr>
        <w:jc w:val="both"/>
        <w:rPr>
          <w:bCs/>
        </w:rPr>
      </w:pPr>
    </w:p>
    <w:p w:rsidR="002A68A9" w:rsidRDefault="002A68A9" w:rsidP="002A68A9">
      <w:pPr>
        <w:jc w:val="both"/>
        <w:rPr>
          <w:bCs/>
        </w:rPr>
      </w:pPr>
    </w:p>
    <w:p w:rsidR="002A68A9" w:rsidRPr="003E0D3B" w:rsidRDefault="002A68A9" w:rsidP="002A68A9">
      <w:pPr>
        <w:jc w:val="both"/>
        <w:rPr>
          <w:bCs/>
        </w:rPr>
      </w:pPr>
      <w:r w:rsidRPr="003E0D3B">
        <w:rPr>
          <w:bCs/>
        </w:rPr>
        <w:t>Declar că am citit, înțeles și acceptat procedura de evaluare a competențelor specialiștilor constatare daune.</w:t>
      </w:r>
    </w:p>
    <w:p w:rsidR="002A68A9" w:rsidRDefault="002A68A9" w:rsidP="002A68A9">
      <w:pPr>
        <w:jc w:val="both"/>
        <w:rPr>
          <w:bCs/>
        </w:rPr>
      </w:pPr>
    </w:p>
    <w:p w:rsidR="002A68A9" w:rsidRPr="001400DE" w:rsidRDefault="002A68A9" w:rsidP="002A68A9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   Semnătura:</w:t>
      </w:r>
    </w:p>
    <w:p w:rsidR="002A68A9" w:rsidRPr="001400DE" w:rsidRDefault="002A68A9" w:rsidP="002A68A9">
      <w:pPr>
        <w:jc w:val="both"/>
        <w:rPr>
          <w:bCs/>
        </w:rPr>
      </w:pPr>
    </w:p>
    <w:p w:rsidR="002A68A9" w:rsidRDefault="002A68A9" w:rsidP="002A68A9">
      <w:pPr>
        <w:jc w:val="both"/>
        <w:rPr>
          <w:bCs/>
          <w:i/>
          <w:sz w:val="22"/>
          <w:szCs w:val="22"/>
        </w:rPr>
      </w:pPr>
    </w:p>
    <w:p w:rsidR="002A68A9" w:rsidRDefault="002A68A9" w:rsidP="002A68A9">
      <w:pPr>
        <w:jc w:val="both"/>
        <w:rPr>
          <w:bCs/>
          <w:i/>
          <w:sz w:val="22"/>
          <w:szCs w:val="22"/>
        </w:rPr>
      </w:pPr>
    </w:p>
    <w:p w:rsidR="002A68A9" w:rsidRPr="001400DE" w:rsidRDefault="002A68A9" w:rsidP="002A68A9">
      <w:pPr>
        <w:jc w:val="both"/>
        <w:rPr>
          <w:b/>
          <w:bCs/>
          <w:i/>
          <w:sz w:val="22"/>
          <w:szCs w:val="22"/>
        </w:rPr>
      </w:pPr>
      <w:r w:rsidRPr="001400DE">
        <w:rPr>
          <w:bCs/>
          <w:i/>
          <w:sz w:val="22"/>
          <w:szCs w:val="22"/>
        </w:rPr>
        <w:t xml:space="preserve">Pe documentele depuse/transmise solicitantul va preciza „conform cu originalul” și va semna. </w:t>
      </w:r>
    </w:p>
    <w:p w:rsidR="002A68A9" w:rsidRDefault="002A68A9" w:rsidP="002A68A9">
      <w:pPr>
        <w:jc w:val="both"/>
        <w:rPr>
          <w:bCs/>
          <w:i/>
          <w:sz w:val="22"/>
          <w:szCs w:val="22"/>
        </w:rPr>
      </w:pPr>
    </w:p>
    <w:p w:rsidR="004921D7" w:rsidRPr="004F4D68" w:rsidRDefault="002A68A9" w:rsidP="002A68A9">
      <w:pPr>
        <w:tabs>
          <w:tab w:val="left" w:pos="9450"/>
        </w:tabs>
        <w:jc w:val="both"/>
        <w:rPr>
          <w:lang w:eastAsia="ar-SA"/>
        </w:rPr>
      </w:pPr>
      <w:r w:rsidRPr="00BE7BF8"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C05708">
          <w:rPr>
            <w:rStyle w:val="Hyperlink"/>
            <w:b/>
            <w:bCs/>
            <w:i/>
            <w:sz w:val="22"/>
            <w:szCs w:val="22"/>
          </w:rPr>
          <w:t>http://www.isfin.ro/despre-noi/politica-de-confidentialitate</w:t>
        </w:r>
      </w:hyperlink>
      <w:r>
        <w:rPr>
          <w:b/>
          <w:bCs/>
          <w:i/>
          <w:sz w:val="22"/>
          <w:szCs w:val="22"/>
        </w:rPr>
        <w:t xml:space="preserve"> </w:t>
      </w:r>
    </w:p>
    <w:sectPr w:rsidR="004921D7" w:rsidRPr="004F4D68" w:rsidSect="005A10FA">
      <w:headerReference w:type="default" r:id="rId10"/>
      <w:footerReference w:type="default" r:id="rId11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A" w:rsidRDefault="00BB35AA" w:rsidP="0001702D">
      <w:r>
        <w:separator/>
      </w:r>
    </w:p>
  </w:endnote>
  <w:endnote w:type="continuationSeparator" w:id="0">
    <w:p w:rsidR="00BB35AA" w:rsidRDefault="00BB35AA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3" w:rsidRPr="004921D7" w:rsidRDefault="002A68A9" w:rsidP="001D18A3">
    <w:pPr>
      <w:jc w:val="right"/>
      <w:rPr>
        <w:i/>
        <w:sz w:val="20"/>
        <w:szCs w:val="20"/>
        <w:lang w:eastAsia="ar-SA"/>
      </w:rPr>
    </w:pPr>
    <w:r>
      <w:rPr>
        <w:i/>
        <w:sz w:val="20"/>
        <w:szCs w:val="20"/>
        <w:lang w:eastAsia="ar-SA"/>
      </w:rPr>
      <w:t>Formular_ISF_CESCD</w:t>
    </w:r>
    <w:r w:rsidR="001D18A3" w:rsidRPr="004921D7">
      <w:rPr>
        <w:i/>
        <w:sz w:val="20"/>
        <w:szCs w:val="20"/>
        <w:lang w:eastAsia="ar-SA"/>
      </w:rPr>
      <w:t>_</w:t>
    </w:r>
    <w:r w:rsidR="001D18A3">
      <w:rPr>
        <w:i/>
        <w:sz w:val="20"/>
        <w:szCs w:val="20"/>
        <w:lang w:eastAsia="ar-SA"/>
      </w:rPr>
      <w:t>1</w:t>
    </w:r>
    <w:r>
      <w:rPr>
        <w:i/>
        <w:sz w:val="20"/>
        <w:szCs w:val="20"/>
        <w:lang w:eastAsia="ar-SA"/>
      </w:rPr>
      <w:t>2</w:t>
    </w:r>
    <w:r w:rsidR="001D18A3" w:rsidRPr="004921D7">
      <w:rPr>
        <w:i/>
        <w:sz w:val="20"/>
        <w:szCs w:val="20"/>
        <w:lang w:eastAsia="ar-SA"/>
      </w:rPr>
      <w:t xml:space="preserve"> .0</w:t>
    </w:r>
    <w:r>
      <w:rPr>
        <w:i/>
        <w:sz w:val="20"/>
        <w:szCs w:val="20"/>
        <w:lang w:eastAsia="ar-SA"/>
      </w:rPr>
      <w:t>2</w:t>
    </w:r>
    <w:r w:rsidR="001D18A3" w:rsidRPr="004921D7">
      <w:rPr>
        <w:i/>
        <w:sz w:val="20"/>
        <w:szCs w:val="20"/>
        <w:lang w:eastAsia="ar-SA"/>
      </w:rPr>
      <w:t>.201</w:t>
    </w:r>
    <w:r>
      <w:rPr>
        <w:i/>
        <w:sz w:val="20"/>
        <w:szCs w:val="20"/>
        <w:lang w:eastAsia="ar-SA"/>
      </w:rPr>
      <w:t>9</w:t>
    </w:r>
  </w:p>
  <w:p w:rsidR="001D18A3" w:rsidRDefault="001D18A3">
    <w:pPr>
      <w:pStyle w:val="Footer"/>
    </w:pPr>
  </w:p>
  <w:p w:rsidR="001D18A3" w:rsidRDefault="001D1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A" w:rsidRDefault="00BB35AA" w:rsidP="0001702D">
      <w:r>
        <w:separator/>
      </w:r>
    </w:p>
  </w:footnote>
  <w:footnote w:type="continuationSeparator" w:id="0">
    <w:p w:rsidR="00BB35AA" w:rsidRDefault="00BB35AA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4A" w:rsidRPr="00286C69" w:rsidRDefault="0050584A" w:rsidP="0050584A">
    <w:pPr>
      <w:jc w:val="right"/>
      <w:rPr>
        <w:b/>
        <w:color w:val="1F497D" w:themeColor="text2"/>
        <w:lang w:val="sq-AL" w:eastAsia="ja-JP"/>
      </w:rPr>
    </w:pPr>
    <w:r w:rsidRPr="00286C69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1AF5B35D" wp14:editId="5EEEB606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69">
      <w:rPr>
        <w:rFonts w:hint="eastAsia"/>
        <w:b/>
        <w:color w:val="1F497D" w:themeColor="text2"/>
        <w:lang w:val="sq-AL" w:eastAsia="ja-JP"/>
      </w:rPr>
      <w:t>INSTITUTUL DE STUDII FINANCIARE</w:t>
    </w:r>
  </w:p>
  <w:p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 xml:space="preserve">Str. </w:t>
    </w:r>
    <w:r w:rsidRPr="00286C69">
      <w:rPr>
        <w:color w:val="1F497D" w:themeColor="text2"/>
        <w:lang w:val="sq-AL" w:eastAsia="ja-JP"/>
      </w:rPr>
      <w:t>Popa</w:t>
    </w: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Petre </w:t>
    </w:r>
    <w:r w:rsidRPr="00286C69">
      <w:rPr>
        <w:rFonts w:hint="eastAsia"/>
        <w:color w:val="1F497D" w:themeColor="text2"/>
        <w:lang w:val="sq-AL" w:eastAsia="ja-JP"/>
      </w:rPr>
      <w:t>Nr. 2</w:t>
    </w:r>
    <w:r w:rsidRPr="00286C69">
      <w:rPr>
        <w:color w:val="1F497D" w:themeColor="text2"/>
        <w:lang w:val="sq-AL" w:eastAsia="ja-JP"/>
      </w:rPr>
      <w:t>4</w:t>
    </w:r>
    <w:r w:rsidRPr="00286C69">
      <w:rPr>
        <w:rFonts w:hint="eastAsia"/>
        <w:color w:val="1F497D" w:themeColor="text2"/>
        <w:lang w:val="sq-AL" w:eastAsia="ja-JP"/>
      </w:rPr>
      <w:t xml:space="preserve">, Sector </w:t>
    </w:r>
    <w:r w:rsidRPr="00286C69">
      <w:rPr>
        <w:color w:val="1F497D" w:themeColor="text2"/>
        <w:lang w:val="sq-AL" w:eastAsia="ja-JP"/>
      </w:rPr>
      <w:t>2</w:t>
    </w:r>
    <w:r w:rsidRPr="00286C69">
      <w:rPr>
        <w:rFonts w:hint="eastAsia"/>
        <w:color w:val="1F497D" w:themeColor="text2"/>
        <w:lang w:val="sq-AL" w:eastAsia="ja-JP"/>
      </w:rPr>
      <w:t>, București</w:t>
    </w:r>
  </w:p>
  <w:p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>Tel:+40 21 230 5120, Fax:+40 21 230 522</w:t>
    </w:r>
  </w:p>
  <w:p w:rsidR="0050584A" w:rsidRPr="00286C69" w:rsidRDefault="0050584A" w:rsidP="0050584A">
    <w:pPr>
      <w:ind w:firstLine="5245"/>
      <w:jc w:val="right"/>
    </w:pP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      </w:t>
    </w:r>
    <w:r w:rsidR="00286C69">
      <w:rPr>
        <w:rFonts w:hint="eastAsia"/>
        <w:color w:val="1F497D" w:themeColor="text2"/>
        <w:lang w:val="sq-AL" w:eastAsia="ja-JP"/>
      </w:rPr>
      <w:t>CIF: 25285051, Cod poștal:</w:t>
    </w:r>
    <w:r w:rsidRPr="00286C69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286C69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286C69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18A3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86C69"/>
    <w:rsid w:val="00294560"/>
    <w:rsid w:val="002977DE"/>
    <w:rsid w:val="002A68A9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6F0B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1D7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4F4D68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4E22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2EDA-3C22-4ED6-AE20-BE6B16B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15</cp:revision>
  <cp:lastPrinted>2017-09-20T12:42:00Z</cp:lastPrinted>
  <dcterms:created xsi:type="dcterms:W3CDTF">2017-10-16T13:47:00Z</dcterms:created>
  <dcterms:modified xsi:type="dcterms:W3CDTF">2019-02-21T13:33:00Z</dcterms:modified>
</cp:coreProperties>
</file>